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bookmarkStart w:id="0" w:name="_GoBack"/>
      <w:bookmarkEnd w:id="0"/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Годовой отчет о ходе реализации и оценки эффективности муниципальных программ Администрации Корочанского сельсовета Беловског</w:t>
      </w:r>
      <w:r w:rsidR="00836A04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о района Курской области  в 2025</w:t>
      </w:r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году.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 соответствии с постановлением Администрации Корочанского сельсовета Беловского района Курской области от 29.09.2014 года № 63 «Об утверждении  Порядка принятия решений о разработке муниципальных программ, их формирования и реализации 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 Беловского </w:t>
      </w:r>
      <w:r w:rsidR="00836A04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района Курской области», за 2025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год:</w:t>
      </w:r>
    </w:p>
    <w:p w:rsidR="00A67DAD" w:rsidRPr="009B6DC0" w:rsidRDefault="00A67DAD" w:rsidP="00E26DC9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proofErr w:type="gram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Финансирование программных мероприятий осуществлялось за счет средств бюджета Корочанского сельсовета Беловского района Курской области в объемах, предусмотренных Программой и утвержденных Решением Собрания депутатов Корочанского сельсовета Беловск</w:t>
      </w:r>
      <w:r w:rsidR="00F045A2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ого района Курской области </w:t>
      </w:r>
      <w:r w:rsidR="007C22B8" w:rsidRPr="007C22B8">
        <w:rPr>
          <w:rFonts w:ascii="Times New Roman" w:hAnsi="Times New Roman" w:cs="Times New Roman"/>
          <w:sz w:val="24"/>
          <w:szCs w:val="24"/>
        </w:rPr>
        <w:t>25 декабря 2024 года VI</w:t>
      </w:r>
      <w:r w:rsidR="007C22B8" w:rsidRPr="007C22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C22B8" w:rsidRPr="007C22B8">
        <w:rPr>
          <w:rFonts w:ascii="Times New Roman" w:hAnsi="Times New Roman" w:cs="Times New Roman"/>
          <w:sz w:val="24"/>
          <w:szCs w:val="24"/>
        </w:rPr>
        <w:t>-35/68</w:t>
      </w:r>
      <w:r w:rsidR="007C22B8" w:rsidRPr="00537C13">
        <w:rPr>
          <w:rFonts w:ascii="Arial" w:hAnsi="Arial" w:cs="Arial"/>
        </w:rPr>
        <w:t xml:space="preserve"> 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«О бюджете 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 сельсовет» Беловског</w:t>
      </w:r>
      <w:r w:rsidR="007C22B8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 района Курской области на 2025 год и на плановый период 2026 и 2027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годов».</w:t>
      </w:r>
      <w:proofErr w:type="gramEnd"/>
    </w:p>
    <w:p w:rsidR="00A67DAD" w:rsidRPr="009B6DC0" w:rsidRDefault="007C22B8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 2025</w:t>
      </w:r>
      <w:r w:rsidR="00A67DAD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году в бюджете муниципального образования «</w:t>
      </w:r>
      <w:proofErr w:type="spellStart"/>
      <w:r w:rsidR="00A67DAD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="00A67DAD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 Беловского района Курской области на финансирование муниципальных программ предусмотрено </w:t>
      </w:r>
      <w:r w:rsidR="004621F7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397,0</w:t>
      </w:r>
      <w:r w:rsidR="00A67DAD"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тыс</w:t>
      </w:r>
      <w:proofErr w:type="gramStart"/>
      <w:r w:rsidR="00A67DAD"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.р</w:t>
      </w:r>
      <w:proofErr w:type="gramEnd"/>
      <w:r w:rsidR="00A67DAD"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ублей </w:t>
      </w:r>
      <w:r w:rsidR="00A67DAD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, фактическое исполнение составило </w:t>
      </w:r>
      <w:r w:rsidR="004621F7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329,4 </w:t>
      </w:r>
      <w:r w:rsidR="00A67DAD"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тыс.рублей.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4"/>
        <w:gridCol w:w="1320"/>
        <w:gridCol w:w="1749"/>
        <w:gridCol w:w="1282"/>
        <w:gridCol w:w="1285"/>
      </w:tblGrid>
      <w:tr w:rsidR="00A67DAD" w:rsidRPr="009B6DC0" w:rsidTr="00A67DAD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 муниципальных программ Корочанского сельсовета Беловског</w:t>
            </w:r>
            <w:r w:rsidR="00F045A2" w:rsidRPr="009B6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района Курской</w:t>
            </w:r>
            <w:r w:rsidR="00462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области за 2025</w:t>
            </w:r>
            <w:r w:rsidRPr="009B6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A2A4E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E26DC9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на 202</w:t>
            </w:r>
            <w:r w:rsidR="0046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542B31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46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FA2A4E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A4E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F37D8E" w:rsidRDefault="004621F7" w:rsidP="00751A7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397,0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F37D8E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329,4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F37D8E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83,0</w:t>
            </w:r>
          </w:p>
        </w:tc>
      </w:tr>
      <w:tr w:rsidR="00FA2A4E" w:rsidRPr="009B6DC0" w:rsidTr="00F045A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"Развитие культуры в муниципальном образовании </w:t>
            </w:r>
            <w:proofErr w:type="spellStart"/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Корочанский</w:t>
            </w:r>
            <w:proofErr w:type="spellEnd"/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Беловского  района Курской области  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F045A2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01101С14</w:t>
            </w: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7DAD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7DAD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7DAD" w:rsidRPr="009B6DC0" w:rsidRDefault="004621F7" w:rsidP="00751A7F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2A4E" w:rsidRPr="009B6DC0" w:rsidTr="00F045A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7DAD" w:rsidRPr="009B6DC0" w:rsidRDefault="00A67DAD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7DAD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7DAD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7DAD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FA2A4E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9B6DC0" w:rsidRDefault="00FA2A4E" w:rsidP="00514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9B6DC0">
              <w:rPr>
                <w:rFonts w:ascii="Times New Roman" w:hAnsi="Times New Roman" w:cs="Times New Roman"/>
                <w:bCs/>
                <w:sz w:val="24"/>
                <w:szCs w:val="24"/>
              </w:rPr>
              <w:t>Корочанский</w:t>
            </w:r>
            <w:proofErr w:type="spellEnd"/>
            <w:r w:rsidRPr="009B6D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9B6DC0" w:rsidRDefault="00F045A2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02201C1445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045A2" w:rsidRPr="00E26DC9" w:rsidRDefault="00317A70" w:rsidP="00F045A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2A4E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9B6DC0" w:rsidRDefault="00FA2A4E" w:rsidP="00514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C0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9B6DC0" w:rsidRDefault="00317A70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317A70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317A70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A2A4E" w:rsidRPr="00317A70" w:rsidRDefault="00317A70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F60275" w:rsidRPr="009B6DC0" w:rsidTr="00AE1E3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60275" w:rsidRPr="009B6DC0" w:rsidRDefault="00F60275" w:rsidP="00E4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«Профилактика преступлений и иных правонарушений в </w:t>
            </w:r>
            <w:proofErr w:type="spellStart"/>
            <w:r w:rsidRPr="009B6DC0">
              <w:rPr>
                <w:rFonts w:ascii="Times New Roman" w:hAnsi="Times New Roman" w:cs="Times New Roman"/>
                <w:sz w:val="24"/>
                <w:szCs w:val="24"/>
              </w:rPr>
              <w:t>Корочанском</w:t>
            </w:r>
            <w:proofErr w:type="spellEnd"/>
            <w:r w:rsidRPr="009B6DC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A6591" w:rsidRPr="009B6DC0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12101C1435</w:t>
            </w:r>
          </w:p>
          <w:p w:rsidR="003A6591" w:rsidRPr="009B6DC0" w:rsidRDefault="003A6591" w:rsidP="003A65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60275" w:rsidRPr="009B6DC0" w:rsidRDefault="003A6591" w:rsidP="003A65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12102С1486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A6591" w:rsidRPr="009B6DC0" w:rsidRDefault="003A6591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F60275" w:rsidRPr="00E26DC9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A6591" w:rsidRPr="009B6DC0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F60275" w:rsidRPr="00E26DC9" w:rsidRDefault="00E26DC9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A6591" w:rsidRPr="009B6DC0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  <w:p w:rsidR="00F60275" w:rsidRPr="004621F7" w:rsidRDefault="004621F7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60275" w:rsidRPr="009B6DC0" w:rsidTr="00AE1E3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60275" w:rsidRPr="009B6DC0" w:rsidRDefault="00F60275" w:rsidP="00E4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C0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60275" w:rsidRPr="009B6DC0" w:rsidRDefault="00E26DC9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60275" w:rsidRPr="009B6DC0" w:rsidRDefault="00E26DC9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</w:t>
            </w:r>
            <w:r w:rsidR="004621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60275" w:rsidRPr="00E26DC9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</w:t>
            </w:r>
            <w:r w:rsidR="00E26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60275" w:rsidRPr="009B6DC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</w:t>
            </w: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С1415</w:t>
            </w:r>
          </w:p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1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F60275" w:rsidRPr="009B6DC0" w:rsidRDefault="00F60275" w:rsidP="000651D0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317A70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317A70"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317A70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11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317A70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 w:rsidR="0011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9,4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«Обеспече</w:t>
            </w:r>
            <w:r w:rsidR="008B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доступным и комфортным жиль</w:t>
            </w: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 и коммунальными услугами граждан в муниципальном образовании </w:t>
            </w:r>
            <w:proofErr w:type="spellStart"/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Корочанский</w:t>
            </w:r>
            <w:proofErr w:type="spellEnd"/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07301С1433</w:t>
            </w:r>
          </w:p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07302С1433</w:t>
            </w:r>
          </w:p>
          <w:p w:rsidR="005B2952" w:rsidRPr="00317A70" w:rsidRDefault="005B2952" w:rsidP="00317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  <w:p w:rsidR="00F60275" w:rsidRPr="009B6DC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  <w:p w:rsidR="005B2952" w:rsidRPr="00317A70" w:rsidRDefault="005B2952" w:rsidP="00317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110146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</w:t>
            </w:r>
          </w:p>
          <w:p w:rsidR="00F60275" w:rsidRPr="009B6DC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  <w:p w:rsidR="005B2952" w:rsidRPr="00317A70" w:rsidRDefault="005B2952" w:rsidP="00317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97,4</w:t>
            </w:r>
          </w:p>
          <w:p w:rsidR="00F60275" w:rsidRPr="009B6DC0" w:rsidRDefault="00317A70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628DF"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  <w:p w:rsidR="005B2952" w:rsidRPr="00317A70" w:rsidRDefault="005B2952" w:rsidP="00317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0146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0275" w:rsidRPr="00317A70" w:rsidRDefault="00317A70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97,6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администрации Корочанского </w:t>
            </w: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сельсовете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317A70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110146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110146" w:rsidP="000651D0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38,2</w:t>
            </w:r>
          </w:p>
        </w:tc>
      </w:tr>
      <w:tr w:rsidR="00317A70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7A70" w:rsidRPr="009B6DC0" w:rsidRDefault="00317A70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7A70" w:rsidRPr="00317A70" w:rsidRDefault="00317A70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7A70" w:rsidRPr="00317A70" w:rsidRDefault="00110146" w:rsidP="0080710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7A70" w:rsidRPr="00317A70" w:rsidRDefault="00110146" w:rsidP="0080710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7A70" w:rsidRPr="00317A70" w:rsidRDefault="00110146" w:rsidP="0080710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38,2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0146" w:rsidRDefault="00110146" w:rsidP="000651D0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275" w:rsidRPr="009B6DC0" w:rsidRDefault="00F60275" w:rsidP="000651D0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7A83"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11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28DF" w:rsidRPr="009B6DC0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0275" w:rsidRPr="009B6DC0" w:rsidRDefault="005B1E76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B7A83"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1E76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0275" w:rsidRPr="00317A70" w:rsidRDefault="00317A70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60275" w:rsidRPr="009B6DC0" w:rsidRDefault="006B7A83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5B1E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60275" w:rsidRPr="009B6DC0" w:rsidRDefault="005B1E76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F60275"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FA2A4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</w:t>
            </w:r>
            <w:proofErr w:type="gramStart"/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»Б</w:t>
            </w:r>
            <w:proofErr w:type="gramEnd"/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FA2A4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1E76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0275" w:rsidRPr="009B6DC0" w:rsidRDefault="00317A70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B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1E76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0275" w:rsidRPr="009B6DC0" w:rsidRDefault="005B1E76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1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60275" w:rsidRPr="009B6DC0" w:rsidTr="00A67DA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9B6DC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317A70"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275" w:rsidRPr="00317A70" w:rsidRDefault="00F60275" w:rsidP="00A67DAD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7A70" w:rsidRDefault="00F60275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60275" w:rsidRPr="00317A70" w:rsidRDefault="00317A70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5B1E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B1E76" w:rsidRDefault="005B1E76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0275" w:rsidRPr="00317A70" w:rsidRDefault="005B1E76" w:rsidP="00A67DAD">
            <w:pPr>
              <w:spacing w:after="0" w:line="34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  <w:r w:rsidR="00F60275" w:rsidRPr="00317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Муниципальная программа «Развитие культуры в муниципальном образовании </w:t>
      </w:r>
      <w:proofErr w:type="spellStart"/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сельсовет Беловского района Курской области»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 Муниципальная программа, ответственным исполнителем которой является Администрация Корочанского сельсовета Беловского района Курской области, направлена на реализацию стратегической роли культуры как духовно-нравственного основания развития личности и государственного единства российского общества. Общий объем средств, предусмотренных на реализацию муниципальной </w:t>
      </w:r>
      <w:r w:rsidR="00542B31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программы в 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2025</w:t>
      </w:r>
      <w:r w:rsidR="003A6591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году составил 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2,3 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</w:t>
      </w:r>
      <w:proofErr w:type="gram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.р</w:t>
      </w:r>
      <w:proofErr w:type="gram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ублей и исп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олнение программы составило 100,0</w:t>
      </w:r>
      <w:r w:rsidR="00542B31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% (факт –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2,3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тыс.руб.).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Муниципальная программа «Развитие культуры» содержит подпрограмму: «Искусство»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Цель подпрограммы: Развитие культурного потенциала 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 на основе совершенствования деятельности муниципальных учреждений культуры.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Задачи подпрограммы: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- создание условий для организации досуга и обеспечения жителей услугами организаций культуры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- развитие учреждений культуры Корочанского сельсовета в условиях реформы местного самоуправления;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обеспечение деятельности муниципальных учреждений культуры;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укрепление и развитие материально – технической базы учреждений культуры.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Целевые индикаторы и показатели Программы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количество клубных формирований;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количество участников клубных формирований;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количество проведенных мероприятий, направленных на гражданско-патриотическое и трудовое воспитание;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количество проведенных мероприятий, направленных на нравственное и эстетическое воспитание;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количество проведенных мероприятий, направленных на правовое и физическое воспитание;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проведение мероприятий, направленных на сохранение культурного наследия села;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количество проведенных дискотек для детей и молодежи;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участие в обменных концертах между Домами культуры муниципальных образований Беловского района;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организация и проведение выставок декоративно-прикладного творчества;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участие в выездных концертах;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участие в районных и областных конкурсах и мероприятиях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     Муниципальная программа «Обеспечение доступным и комфортным жильем и коммунальными услугами граждан в муниципальном образовании « </w:t>
      </w:r>
      <w:proofErr w:type="spellStart"/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сельсовет» Беловского района Курской области»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 xml:space="preserve">      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 2025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году в Администрации Корочанского сельсовета Беловского района Курской области  действовала муниципальная программа «Обеспечение доступным и комфортным жильем и коммунальными услугами граждан в муниципальном образовании    «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 Беловского района Курской области»</w:t>
      </w:r>
      <w:proofErr w:type="gram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,М</w:t>
      </w:r>
      <w:proofErr w:type="gram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униципальная программа включает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подпрограмма  «Создание условий для обеспечения доступным и комфортным жильем граждан в муниципальном образовании « 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 Беловского района Курской области»;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В рамках подпрограммы  «Создание условий для обеспечения доступным и комфортным жильем граждан в муниципальном образовании « 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 Беловского района Курской области» предлагается реализация следующих основных мероприятий: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Основное мероприятие «Мероприятия поорганизация ритуальных услуг и содержание мест захоронения».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Основное мероприятие  «Мероприятия по благоустройству»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Основная цель программы повышение доступности жилья и качества жилищного обеспечения населения Корочанского сельсовета, в том числе с учётом исполнения государственных обязательств по обеспечению жильём отдельных категорий граждан в соответствии с федеральным законодательством и законодательством Курской области, обеспечение комфортной среды обитания и жизнедеятельности;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повышение качества и надежности предоставления жилищно-коммунальных услуг населению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Основные задачи программы: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создание условий для разработки документов территориального планирования и градостроительного зонирования;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создание условий для развития социальной и инженерной инфраструктуры;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предоставление поддержки молодым семьям на приобретение жилья;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организация мероприятий по уличному освещению, озеленению, прочих мероприятий по благоустройству.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 Целевые индикаторы и показатели Программы  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выполнение основных направлений благоустройства.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 Общий объем средств, предусмотренных на реализаци</w:t>
      </w:r>
      <w:r w:rsidR="00542B31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ю муниципально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й программы в 2025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году составил 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141,8 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</w:t>
      </w:r>
      <w:proofErr w:type="gram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.р</w:t>
      </w:r>
      <w:proofErr w:type="gram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ублей, исп</w:t>
      </w:r>
      <w:r w:rsidR="00542B31"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</w:t>
      </w:r>
      <w:r w:rsidR="00217382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лнение программ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ы составило 97,5 % (факт – 138,4</w:t>
      </w:r>
      <w:r w:rsidR="00217382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proofErr w:type="spellStart"/>
      <w:r w:rsidR="00217382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тыс.руб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).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Муниципальная программа «Развитие муниципальной службы в администрации Корочанского сельсовете Беловского района Курской области»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 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 Муниципальная программа включает подпрограммы Программы          «Реализация мероприятий, направленных на развитие муниципальной службы» муниципальной программы «Развитие муниципальной службы».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 Основная цель Программы   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 Создание условий для эффективного развития и совершенствования муниципальной службы в администрации Корочанского  сельсовета Беловского района Курской области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Основные задачи Программы: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 - формирование эффективной системы управления муниципальной службой;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повышение ответственности муниципальных служащих за результаты своей деятельности;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- обеспечение открытости и прозрачности муниципальной службы;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- укрепление материально-технической базы, необходимой для эффективного развития муниципальной службы;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создание единой системы непрерывного обучения муниципальных служащих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Важнейшие целевые индикаторы и показатели Программы        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 - количество муниципальных служащих, прошедших  переподготовку и повышение квалификации;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доля вакантных должностей муниципальной службы, замещаемых на основе назначения из кадрового резерва, от числа назначений;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количество муниципальных служащих, включенных в кадровый резерв;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доля граждан, доверяющих муниципальным служащим,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количество мероприятий по противодействию коррупции на муниципальной службе и снижению уровня коррупционных проявлений;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- уровень компьютеризации рабочих мест муниципальных служащих;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уровень выполнения бюджетных обязательств по материально-техническому обеспечению муниципальной службы Корочанского сельсовета по отношению к запланированным показателям;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количество муниципальных служащих, прошедших диспансеризацию.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Общий объем средств, предусмотренных на реализацию муниципальной программы в 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2025 году составил 103,5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</w:t>
      </w:r>
      <w:proofErr w:type="gram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.р</w:t>
      </w:r>
      <w:proofErr w:type="gram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ублей, исп</w:t>
      </w:r>
      <w:r w:rsidR="00217382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олнение программ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ы составило 38,2 % (факт – 39,5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тыс.рублей).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Муниципальная программа 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сельсовет» Беловского района Курской области «Защита  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 Муниципальная программа включает подпрограмму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 Основная цель Программы обеспечение первичных мер пожарной безопасности, эффективного предупреждения и ликвидации  пожаров в границах населенных пунктов муниципального образования;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минимизация социального, экономического и экологического ущерба,  наносимого населению, экономике и природной среде муниципального образования от  пожаров;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снижение числа травмированных и погибших на пожарах;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сокращение материальных потерь от пожаров;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создание необходимых условий для обеспечения пожарной безопасности, защиты жизни и здоровья граждан;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сокращение времени реагирования Добровольной пожарной дружины на пожары;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  от пожаров в границах муниципального образования.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 Муниципальная  программа муниципального  образования «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 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объектах» направлена на повышение уровня пожарной безопасности в границах населенных пунктов муниципального образования.</w:t>
      </w:r>
    </w:p>
    <w:p w:rsidR="00A67DAD" w:rsidRPr="009B6DC0" w:rsidRDefault="00A67DAD" w:rsidP="00A67DAD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 Общий объем средств, предусмотренных на реализаци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ю муниципальной программы в 2025</w:t>
      </w:r>
      <w:r w:rsidR="00217382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году составил 1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6</w:t>
      </w:r>
      <w:r w:rsidR="00217382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,0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тыс. рублей, исп</w:t>
      </w:r>
      <w:r w:rsidR="00217382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олнение програм</w:t>
      </w:r>
      <w:r w:rsidR="005B1E76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мы составило 99,4 % (факт – 15,9</w:t>
      </w: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тыс</w:t>
      </w:r>
      <w:proofErr w:type="gram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.р</w:t>
      </w:r>
      <w:proofErr w:type="gram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ублей).</w:t>
      </w:r>
    </w:p>
    <w:p w:rsidR="003F2053" w:rsidRPr="009B6DC0" w:rsidRDefault="003F2053" w:rsidP="003F205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B6DC0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Муниципальная программа муниципального образования «</w:t>
      </w:r>
      <w:proofErr w:type="spellStart"/>
      <w:r w:rsidRPr="009B6DC0">
        <w:rPr>
          <w:rFonts w:ascii="Times New Roman" w:hAnsi="Times New Roman" w:cs="Times New Roman"/>
          <w:b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сельсовет»  Беловского района Курской области «Развитие малого и среднего предпринимательства»</w:t>
      </w:r>
    </w:p>
    <w:p w:rsidR="003F2053" w:rsidRPr="009B6DC0" w:rsidRDefault="003F2053" w:rsidP="003F205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hAnsi="Times New Roman" w:cs="Times New Roman"/>
          <w:sz w:val="24"/>
          <w:szCs w:val="24"/>
          <w:lang w:eastAsia="ru-RU"/>
        </w:rPr>
        <w:t>Основные мероприятия Программы:</w:t>
      </w:r>
    </w:p>
    <w:p w:rsidR="003F2053" w:rsidRPr="009B6DC0" w:rsidRDefault="003F2053" w:rsidP="003F205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hAnsi="Times New Roman" w:cs="Times New Roman"/>
          <w:sz w:val="24"/>
          <w:szCs w:val="24"/>
          <w:lang w:eastAsia="ru-RU"/>
        </w:rPr>
        <w:t>Мероприятия по поддержке малого и среднего предпринимательства.</w:t>
      </w:r>
    </w:p>
    <w:p w:rsidR="003F2053" w:rsidRPr="009B6DC0" w:rsidRDefault="003F2053" w:rsidP="003F2053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Основные цели Программы - содействие развитию благоприятных условий для устойчивого развития субъектов малого и среднего предпринимательства</w:t>
      </w:r>
    </w:p>
    <w:p w:rsidR="003F2053" w:rsidRPr="009B6DC0" w:rsidRDefault="003F2053" w:rsidP="003F2053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-оптимизация системы поддержки предпринимательства;</w:t>
      </w:r>
    </w:p>
    <w:p w:rsidR="003F2053" w:rsidRPr="009B6DC0" w:rsidRDefault="003F2053" w:rsidP="003F2053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содействие обеспечению занятости населения 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</w:t>
      </w:r>
    </w:p>
    <w:p w:rsidR="003F2053" w:rsidRPr="009B6DC0" w:rsidRDefault="003F2053" w:rsidP="003F2053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- увеличение суммы налоговых доходов в бюджет 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сельсовет»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Программы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обеспечение консультационной и информационной поддержки малого и среднего предпринимательства;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субъектов малого и среднего предпринимательства для выполнения муниципальных заказов;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мер по адресной финансовой поддержке субъектов малого и среднего предпринимательства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конечные </w:t>
      </w:r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реализации </w:t>
      </w:r>
      <w:proofErr w:type="gramStart"/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-увеличение</w:t>
      </w:r>
      <w:proofErr w:type="gramEnd"/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производства и реализации товаров и услуг в сфере малого и среднего предпринимательства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-сохранение общего количества устойчиво работающих предприятий и создание новых;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видов платных услуг, оказываемых субъектами малого и среднего предпринимательства;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-увеличение численности работников в малом и среднем предпринимательстве;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гарантий и защищенности работников, занятых в сфере малого предпринимательства;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-увеличение доходов бюджета 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за счет поступления налогов от деятельности субъектов малого и среднего предпринимательства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Общий объем средств, предусмотренных на реализацию муниципальной про</w:t>
      </w:r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в 2025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 0,5 тыс. рублей, исполнение программы составило </w:t>
      </w:r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0,0 %</w:t>
      </w:r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(факт 0,5 </w:t>
      </w:r>
      <w:proofErr w:type="spellStart"/>
      <w:proofErr w:type="gramStart"/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proofErr w:type="gramEnd"/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F2053" w:rsidRPr="009B6DC0" w:rsidRDefault="003F2053" w:rsidP="003F205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 муниципального образования «</w:t>
      </w:r>
      <w:proofErr w:type="spellStart"/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сельсовет»  Беловского района Курской области «Социальная поддержка граждан в муниципальном образовании «</w:t>
      </w:r>
      <w:proofErr w:type="spellStart"/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сельсовет» Беловского района Курской области»</w:t>
      </w:r>
    </w:p>
    <w:p w:rsidR="00A32A4A" w:rsidRPr="009B6DC0" w:rsidRDefault="00A32A4A" w:rsidP="003F20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</w:t>
      </w:r>
      <w:r w:rsidR="003F2053"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3F2053"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«Развитие мер социальной поддержки отдельных категорий граждан»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является: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повышение уровня жизни отдельных категорий граждан Корочанского сельсовета Беловского района. 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Программы предстоит обеспечить решение следующих задач: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обеспечение реализации государственной и муниципальной социальной политики на территории Корочанского сельсовета Беловского района;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разработка и принятие нормативных правовых актов, направленных на улучшение социальной поддержки населения Корочанского сельсовета Беловского района Курской области;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потребностей граждан в получении мер социальной поддержки.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Целевыми показателями и индикаторами программы являются: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количество граждан, получивших меры социальной поддержки;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процент выполнения целевых показателей (индикаторов) Подпрограмм муниципальной программы по итогам финансового года.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будет способствовать достижению следующих ожидаемых результатов реализации Программы: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выполнения целей, задач и реализации муниципальной программы;</w:t>
      </w:r>
    </w:p>
    <w:p w:rsidR="00A32A4A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достижение целевых показателей (индикаторов) муниципальной программы.</w:t>
      </w:r>
    </w:p>
    <w:p w:rsidR="007C5F09" w:rsidRPr="009B6DC0" w:rsidRDefault="00A32A4A" w:rsidP="00A3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средств, предусмотренных на реализацию муниципальной про</w:t>
      </w:r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в 2025 году составил 131,4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исполнение программ</w:t>
      </w:r>
      <w:r w:rsidR="00217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составило 100,0 % </w:t>
      </w:r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(факт – 131,4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ублей).</w:t>
      </w:r>
    </w:p>
    <w:p w:rsidR="007C5F09" w:rsidRPr="009B6DC0" w:rsidRDefault="007C5F09" w:rsidP="007C5F0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Муниципальная программа «Повышение эффективности работы с молодежью, организация отдыха и оздоровления детей, молодёжи, развитие физической </w:t>
      </w:r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культуры и спорта в муниципальном образовании «</w:t>
      </w:r>
      <w:proofErr w:type="spellStart"/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Корочанский</w:t>
      </w:r>
      <w:proofErr w:type="spellEnd"/>
      <w:r w:rsidRPr="009B6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сельсовет» Беловского района Курской области</w:t>
      </w:r>
    </w:p>
    <w:p w:rsidR="007C5F09" w:rsidRPr="009B6DC0" w:rsidRDefault="007C5F09" w:rsidP="007C5F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программы создание условий, обеспечивающих повышение мотивации жителей Корочанского сельсовета Беловского района Курской области к регулярным занятиям физической культурой и спортом и ведению здорового образа жизни.</w:t>
      </w:r>
    </w:p>
    <w:p w:rsidR="007C5F09" w:rsidRPr="009B6DC0" w:rsidRDefault="007C5F09" w:rsidP="007C5F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 программы: </w:t>
      </w:r>
    </w:p>
    <w:p w:rsidR="007C5F09" w:rsidRPr="009B6DC0" w:rsidRDefault="007C5F09" w:rsidP="007C5F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условий, обеспечивающих повышение мотивации жителей Корочанского сельсовета  Беловского района Курской области к регулярным занятиям физической культурой и спортом и ведению здорового образа жизни;</w:t>
      </w:r>
    </w:p>
    <w:p w:rsidR="007C5F09" w:rsidRPr="009B6DC0" w:rsidRDefault="007C5F09" w:rsidP="007C5F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инфраструктуры физической культуры и спорта, в том числе для лиц с ограниченными возможностями здоровья и инвалидов</w:t>
      </w:r>
    </w:p>
    <w:p w:rsidR="007C5F09" w:rsidRPr="009B6DC0" w:rsidRDefault="007C5F09" w:rsidP="007C5F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муниципальной программы в бюджете Корочанского сельсовета Беловского района Курской области были предусмотрены  финансовые средства в объеме -  0,5 тыс. рублей.</w:t>
      </w:r>
    </w:p>
    <w:p w:rsidR="009B6DC0" w:rsidRPr="009B6DC0" w:rsidRDefault="007C5F09" w:rsidP="007C5F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объём бюджетных ассигнований на финансирование обеспечение реализаци</w:t>
      </w:r>
      <w:r w:rsidR="005B1E76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муниципальной программы в 2025 году составил 0,5</w:t>
      </w:r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proofErr w:type="gramStart"/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9B6DC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 местного бюджета.</w:t>
      </w:r>
    </w:p>
    <w:p w:rsidR="006E54CF" w:rsidRPr="006E54CF" w:rsidRDefault="006E54CF" w:rsidP="006E54C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6E5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униципальная Программа «Профилактика правонарушений в администрации Корочанского сельсовета Беловского</w:t>
      </w:r>
      <w:r w:rsidR="00DA2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области» за 2025</w:t>
      </w:r>
      <w:r w:rsidRPr="006E5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6E54CF" w:rsidRPr="006E54CF" w:rsidRDefault="006E54CF" w:rsidP="006E5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программы Создание многоуровневой системы профилактики правонарушений на территории «Корочанского сельсовета»</w:t>
      </w:r>
    </w:p>
    <w:p w:rsidR="006E54CF" w:rsidRPr="006E54CF" w:rsidRDefault="006E54CF" w:rsidP="006E5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 программы: </w:t>
      </w:r>
    </w:p>
    <w:p w:rsidR="006E54CF" w:rsidRPr="006E54CF" w:rsidRDefault="006E54CF" w:rsidP="006E5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Стабилизация и создание предпосылок для снижения уровня преступности на территории Корочанского сельсовета; о </w:t>
      </w:r>
      <w:proofErr w:type="spellStart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ссоздание</w:t>
      </w:r>
      <w:proofErr w:type="spellEnd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</w:t>
      </w:r>
      <w:proofErr w:type="spellStart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ресоциализацию</w:t>
      </w:r>
      <w:proofErr w:type="spellEnd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лиц, освободившихся из мест лишения свободы; Совершенствование нормативной правовой базы Корочанского сельсовета по профилактике правонарушений</w:t>
      </w:r>
      <w:proofErr w:type="gramEnd"/>
    </w:p>
    <w:p w:rsidR="006E54CF" w:rsidRPr="006E54CF" w:rsidRDefault="006E54CF" w:rsidP="006E5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Профилактика, предупреждение преступлений и правонарушений на потребительском; 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</w:t>
      </w:r>
      <w:proofErr w:type="gramStart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E54CF" w:rsidRPr="006E54CF" w:rsidRDefault="006E54CF" w:rsidP="006E5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 реализацию муниципальной программы в бюджете Корочанского сельсовета Беловского района Курской области были предусмотрены  финансовые средства в объеме -  </w:t>
      </w:r>
      <w:r w:rsidR="00DA23FD">
        <w:rPr>
          <w:rFonts w:ascii="Times New Roman" w:eastAsia="Times New Roman" w:hAnsi="Times New Roman" w:cs="Times New Roman"/>
          <w:sz w:val="24"/>
          <w:szCs w:val="24"/>
          <w:lang w:eastAsia="ru-RU"/>
        </w:rPr>
        <w:t>1,0</w:t>
      </w: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</w:p>
    <w:p w:rsidR="006E54CF" w:rsidRPr="006E54CF" w:rsidRDefault="006E54CF" w:rsidP="006E5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Фактический объём бюджетных ассигнований на финансирование обеспечение реализаци</w:t>
      </w:r>
      <w:r w:rsidR="00DA23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муниципальной программы в 2025</w:t>
      </w: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 </w:t>
      </w:r>
      <w:r w:rsidR="00DA23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17382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E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 местного бюджета. </w:t>
      </w:r>
    </w:p>
    <w:p w:rsidR="003F2053" w:rsidRPr="006E54CF" w:rsidRDefault="003F2053" w:rsidP="006E54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2053" w:rsidRPr="006E54CF" w:rsidSect="0048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AD"/>
    <w:rsid w:val="000651D0"/>
    <w:rsid w:val="000E1EEB"/>
    <w:rsid w:val="00110146"/>
    <w:rsid w:val="00110A29"/>
    <w:rsid w:val="001B42D3"/>
    <w:rsid w:val="00217382"/>
    <w:rsid w:val="00317A70"/>
    <w:rsid w:val="003A6591"/>
    <w:rsid w:val="003C2CC6"/>
    <w:rsid w:val="003C5B06"/>
    <w:rsid w:val="003F2053"/>
    <w:rsid w:val="004621F7"/>
    <w:rsid w:val="00487624"/>
    <w:rsid w:val="00542B31"/>
    <w:rsid w:val="005B1E76"/>
    <w:rsid w:val="005B2952"/>
    <w:rsid w:val="006550E2"/>
    <w:rsid w:val="00683447"/>
    <w:rsid w:val="006A7127"/>
    <w:rsid w:val="006B7A83"/>
    <w:rsid w:val="006E54CF"/>
    <w:rsid w:val="00751A7F"/>
    <w:rsid w:val="00776C4E"/>
    <w:rsid w:val="007C22B8"/>
    <w:rsid w:val="007C2F21"/>
    <w:rsid w:val="007C5F09"/>
    <w:rsid w:val="007D1D04"/>
    <w:rsid w:val="007D52CB"/>
    <w:rsid w:val="007F0513"/>
    <w:rsid w:val="00836A04"/>
    <w:rsid w:val="00871640"/>
    <w:rsid w:val="008B145E"/>
    <w:rsid w:val="0098576F"/>
    <w:rsid w:val="009B6DC0"/>
    <w:rsid w:val="009E784F"/>
    <w:rsid w:val="00A32A4A"/>
    <w:rsid w:val="00A46521"/>
    <w:rsid w:val="00A67DAD"/>
    <w:rsid w:val="00AB2E28"/>
    <w:rsid w:val="00B0046C"/>
    <w:rsid w:val="00D628DF"/>
    <w:rsid w:val="00D85636"/>
    <w:rsid w:val="00DA23FD"/>
    <w:rsid w:val="00E26DC9"/>
    <w:rsid w:val="00F045A2"/>
    <w:rsid w:val="00F37D8E"/>
    <w:rsid w:val="00F60275"/>
    <w:rsid w:val="00F60363"/>
    <w:rsid w:val="00FA2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B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20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B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20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811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8579-C263-4F8D-907C-DA59F590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2</cp:revision>
  <cp:lastPrinted>2025-04-23T11:01:00Z</cp:lastPrinted>
  <dcterms:created xsi:type="dcterms:W3CDTF">2026-03-03T08:09:00Z</dcterms:created>
  <dcterms:modified xsi:type="dcterms:W3CDTF">2026-03-03T08:09:00Z</dcterms:modified>
</cp:coreProperties>
</file>