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93B" w:rsidRPr="004E793B" w:rsidRDefault="004E793B" w:rsidP="004E793B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000000"/>
          <w:sz w:val="32"/>
        </w:rPr>
        <w:t>АДМИНИСТРАЦИЯ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000000"/>
          <w:sz w:val="32"/>
        </w:rPr>
        <w:t>КОРОЧАНСКОГО СЕЛЬСОВЕТА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000000"/>
          <w:sz w:val="32"/>
        </w:rPr>
        <w:t>БЕЛОВСКОГО РАЙОНА КУРСКОЙ ОБЛАСТИ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000000"/>
          <w:sz w:val="32"/>
        </w:rPr>
        <w:t>ПОСТАНОВЛЕНИЕ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000000"/>
          <w:sz w:val="32"/>
        </w:rPr>
        <w:t>от 17 января 2020 г. № 05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292D24"/>
          <w:sz w:val="32"/>
        </w:rPr>
        <w:t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Корочанского сельсовета Беловского района на 2020 год и плановый период 2021 – 2022 гг.</w:t>
      </w:r>
    </w:p>
    <w:p w:rsidR="004E793B" w:rsidRPr="004E793B" w:rsidRDefault="004E793B" w:rsidP="004E793B">
      <w:pPr>
        <w:shd w:val="clear" w:color="auto" w:fill="FFFFFF"/>
        <w:spacing w:before="243" w:after="0" w:line="240" w:lineRule="auto"/>
        <w:ind w:firstLine="709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МО «Корочанский сельсовет», администрация Корочанского сельсовета Беловского района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</w:rPr>
        <w:t>ПОСТАНОВЛЯЕТ: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ind w:firstLine="57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Корочанского сельсовета Беловского района на 2020 год и плановый период 2021-2022гг (далее Программа профилактики нарушений).</w:t>
      </w:r>
    </w:p>
    <w:p w:rsidR="004E793B" w:rsidRPr="004E793B" w:rsidRDefault="004E793B" w:rsidP="004E793B">
      <w:pPr>
        <w:shd w:val="clear" w:color="auto" w:fill="FFFFFF"/>
        <w:spacing w:before="243" w:after="0" w:line="240" w:lineRule="auto"/>
        <w:ind w:firstLine="57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2. Должностным лицам администрации,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нарушений, осуществляемой органом муниципального контроля - администрации Корочанского сельсовета Беловского района на 2020 год и плановый период 2021 – 2022 гг., утвержденной пунктом 1 настоящего постановления.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ind w:firstLine="57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3.Настоящее постановление вступает в силу с 01 января 2020 года.</w:t>
      </w:r>
    </w:p>
    <w:p w:rsidR="004E793B" w:rsidRPr="004E793B" w:rsidRDefault="004E793B" w:rsidP="004E793B">
      <w:pPr>
        <w:shd w:val="clear" w:color="auto" w:fill="F8FAFB"/>
        <w:spacing w:before="243" w:line="240" w:lineRule="auto"/>
        <w:ind w:firstLine="570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4. Опубликовать настоящее постановление в установленном порядке и разместить на официальном сайте в сети « Интернет»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Глава Корочанского сельсовета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Беловского района                                                                                            М.И.Звягинцева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jc w:val="righ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Приложение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jc w:val="righ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lastRenderedPageBreak/>
        <w:t>к постановлению администрации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jc w:val="righ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Корочанского сельсовета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jc w:val="righ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Беловского района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jc w:val="righ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000000"/>
          <w:sz w:val="24"/>
          <w:szCs w:val="24"/>
        </w:rPr>
        <w:t>№ 05 от 17.01.2020 года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</w:rPr>
        <w:t>Паспорт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</w:rPr>
        <w:t>программы профилактики нарушений обязательных требований законодательства в сфере муниципального контроля, осуществляемого администрацией Корочанского сельсовета Беловского района на 2020 год и плановый период 2021-2022 гг.</w:t>
      </w:r>
    </w:p>
    <w:tbl>
      <w:tblPr>
        <w:tblW w:w="0" w:type="auto"/>
        <w:tblInd w:w="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2211"/>
        <w:gridCol w:w="7076"/>
      </w:tblGrid>
      <w:tr w:rsidR="004E793B" w:rsidRPr="004E793B" w:rsidTr="004E793B"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76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Программа профилактики нарушений обязательных требований законодательства в сфере муниципального контроля, осуществляемого администрацией Корочанского сельсовета Беловского района на 2020 год и плановый период 2021 – 2022 гг.</w:t>
            </w:r>
          </w:p>
        </w:tc>
      </w:tr>
      <w:tr w:rsidR="004E793B" w:rsidRPr="004E793B" w:rsidTr="004E793B">
        <w:tc>
          <w:tcPr>
            <w:tcW w:w="221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after="0" w:line="240" w:lineRule="auto"/>
              <w:ind w:firstLine="341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-Федеральный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4E793B" w:rsidRPr="004E793B" w:rsidRDefault="004E793B" w:rsidP="004E793B">
            <w:pPr>
              <w:spacing w:before="243" w:after="0" w:line="240" w:lineRule="auto"/>
              <w:ind w:firstLine="341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-Федеральный закон от 26.12.2008 № 294-ФЗ</w:t>
            </w:r>
          </w:p>
          <w:p w:rsidR="004E793B" w:rsidRPr="004E793B" w:rsidRDefault="004E793B" w:rsidP="004E793B">
            <w:pPr>
              <w:spacing w:before="243" w:after="0" w:line="240" w:lineRule="auto"/>
              <w:ind w:firstLine="341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4E793B" w:rsidRPr="004E793B" w:rsidRDefault="004E793B" w:rsidP="004E793B">
            <w:pPr>
              <w:spacing w:before="243" w:after="0" w:line="240" w:lineRule="auto"/>
              <w:ind w:firstLine="341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4E793B" w:rsidRPr="004E793B" w:rsidTr="004E793B">
        <w:tc>
          <w:tcPr>
            <w:tcW w:w="221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Разработчик программы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Администрация Корочанского сельсовета Беловского района Курской области (далее – Администрация сельсовета)</w:t>
            </w:r>
          </w:p>
        </w:tc>
      </w:tr>
      <w:tr w:rsidR="004E793B" w:rsidRPr="004E793B" w:rsidTr="004E793B">
        <w:tc>
          <w:tcPr>
            <w:tcW w:w="221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Цели программы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after="0" w:line="240" w:lineRule="auto"/>
              <w:ind w:firstLine="341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Курской области. (далее – требований, установленных законодательством РФ);</w:t>
            </w:r>
          </w:p>
          <w:p w:rsidR="004E793B" w:rsidRPr="004E793B" w:rsidRDefault="004E793B" w:rsidP="004E793B">
            <w:pPr>
              <w:spacing w:before="243" w:after="0" w:line="240" w:lineRule="auto"/>
              <w:ind w:firstLine="341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 xml:space="preserve">-устранение причин, факторов и условий, способствующих нарушениям обязательных требований, установленных </w:t>
            </w: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>законодательством РФ</w:t>
            </w:r>
          </w:p>
        </w:tc>
      </w:tr>
      <w:tr w:rsidR="004E793B" w:rsidRPr="004E793B" w:rsidTr="004E793B">
        <w:tc>
          <w:tcPr>
            <w:tcW w:w="221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after="0" w:line="240" w:lineRule="auto"/>
              <w:ind w:firstLine="341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-укрепление системы профилактики нарушений обязательных требований, установленных законодательством РФ;</w:t>
            </w:r>
          </w:p>
          <w:p w:rsidR="004E793B" w:rsidRPr="004E793B" w:rsidRDefault="004E793B" w:rsidP="004E793B">
            <w:pPr>
              <w:spacing w:before="243" w:after="0" w:line="240" w:lineRule="auto"/>
              <w:ind w:firstLine="341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-выявление причин, факторов и условий, способствующих нарушениям обязательных требований, установленных законодательством РФ;</w:t>
            </w:r>
          </w:p>
          <w:p w:rsidR="004E793B" w:rsidRPr="004E793B" w:rsidRDefault="004E793B" w:rsidP="004E793B">
            <w:pPr>
              <w:spacing w:before="243" w:after="0" w:line="240" w:lineRule="auto"/>
              <w:ind w:firstLine="341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-повышение правовой культуры руководителей юридических лиц и индивидуальных предпринимателей</w:t>
            </w:r>
          </w:p>
        </w:tc>
      </w:tr>
      <w:tr w:rsidR="004E793B" w:rsidRPr="004E793B" w:rsidTr="004E793B">
        <w:tc>
          <w:tcPr>
            <w:tcW w:w="221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2020 год и плановый период 2021-2022 годов</w:t>
            </w:r>
          </w:p>
        </w:tc>
      </w:tr>
      <w:tr w:rsidR="004E793B" w:rsidRPr="004E793B" w:rsidTr="004E793B">
        <w:tc>
          <w:tcPr>
            <w:tcW w:w="221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Финансовое обеспечение мероприятий Программы не предусмотрено</w:t>
            </w:r>
          </w:p>
        </w:tc>
      </w:tr>
      <w:tr w:rsidR="004E793B" w:rsidRPr="004E793B" w:rsidTr="004E793B">
        <w:tc>
          <w:tcPr>
            <w:tcW w:w="221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after="0" w:line="240" w:lineRule="auto"/>
              <w:ind w:firstLine="341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-повысить эффективность профилактической работы, проводимой администрацией сельсовета, по предупреждению нарушений организациями и индивидуальными предпринимателями, осуществляющими деятельность на территории Корочанского сельсовета Беловского района, требований законодательства РФ;</w:t>
            </w:r>
          </w:p>
          <w:p w:rsidR="004E793B" w:rsidRPr="004E793B" w:rsidRDefault="004E793B" w:rsidP="004E793B">
            <w:pPr>
              <w:spacing w:before="243" w:after="0" w:line="240" w:lineRule="auto"/>
              <w:ind w:firstLine="341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4E793B" w:rsidRPr="004E793B" w:rsidRDefault="004E793B" w:rsidP="004E793B">
            <w:pPr>
              <w:spacing w:before="243" w:after="0" w:line="240" w:lineRule="auto"/>
              <w:ind w:firstLine="341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сельсовета</w:t>
            </w:r>
          </w:p>
        </w:tc>
      </w:tr>
      <w:tr w:rsidR="004E793B" w:rsidRPr="004E793B" w:rsidTr="004E793B">
        <w:tc>
          <w:tcPr>
            <w:tcW w:w="221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Структура программы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Подпрограммы отсутствуют</w:t>
            </w:r>
          </w:p>
        </w:tc>
      </w:tr>
    </w:tbl>
    <w:p w:rsidR="004E793B" w:rsidRPr="004E793B" w:rsidRDefault="004E793B" w:rsidP="004E793B">
      <w:pPr>
        <w:shd w:val="clear" w:color="auto" w:fill="F8FAFB"/>
        <w:spacing w:before="243" w:after="12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</w:rPr>
        <w:t>Раздел 1. Анализ общей обстановки в сфере благоустройства и торговой деятельности.</w:t>
      </w:r>
    </w:p>
    <w:p w:rsidR="004E793B" w:rsidRPr="004E793B" w:rsidRDefault="004E793B" w:rsidP="004E793B">
      <w:pPr>
        <w:shd w:val="clear" w:color="auto" w:fill="F8FAFB"/>
        <w:spacing w:before="243" w:after="12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1.1 На территории Корочанского сельсовета Беловского района осуществляется муниципальный контроль в сфере благоустройства, торговой деятельности.</w:t>
      </w:r>
    </w:p>
    <w:p w:rsidR="004E793B" w:rsidRPr="004E793B" w:rsidRDefault="004E793B" w:rsidP="004E793B">
      <w:pPr>
        <w:shd w:val="clear" w:color="auto" w:fill="F8FAFB"/>
        <w:spacing w:before="243" w:after="12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1.2 Функции муниципального контроля осуществляет администрация Корочанского сельсовета Беловского района (должностные лица) на основании распоряжения главы сельсовета.</w:t>
      </w:r>
    </w:p>
    <w:p w:rsidR="004E793B" w:rsidRPr="004E793B" w:rsidRDefault="004E793B" w:rsidP="004E793B">
      <w:pPr>
        <w:shd w:val="clear" w:color="auto" w:fill="F8FAFB"/>
        <w:spacing w:before="243" w:after="120" w:line="240" w:lineRule="auto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 xml:space="preserve">1.3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</w:t>
      </w: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lastRenderedPageBreak/>
        <w:t>территории сельсовета нормативных правовых актов Российской Федерации, Курской области и муниципального образования «Корочанский сельсовет».</w:t>
      </w:r>
    </w:p>
    <w:p w:rsidR="004E793B" w:rsidRPr="004E793B" w:rsidRDefault="004E793B" w:rsidP="004E793B">
      <w:pPr>
        <w:shd w:val="clear" w:color="auto" w:fill="F8FAFB"/>
        <w:spacing w:before="243" w:line="280" w:lineRule="atLeast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1.4 Объектами профилактических мероприятий при осуществлении муниципального контроля за соблюдением требований законодательства в сфере торговой деятельности, благоустройства и санитарного содержания на территории   Корочанского сельсовета Беловского района являются юридические лица, индивидуальные предприниматели, граждане (подконтрольные субъекты)</w:t>
      </w:r>
    </w:p>
    <w:p w:rsidR="004E793B" w:rsidRPr="004E793B" w:rsidRDefault="004E793B" w:rsidP="004E793B">
      <w:pPr>
        <w:shd w:val="clear" w:color="auto" w:fill="F8FAFB"/>
        <w:spacing w:before="243" w:line="280" w:lineRule="atLeast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 Раздел 2 Цели и задачи программы</w:t>
      </w:r>
      <w:r w:rsidRPr="004E79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E793B" w:rsidRPr="004E793B" w:rsidRDefault="004E793B" w:rsidP="004E793B">
      <w:pPr>
        <w:shd w:val="clear" w:color="auto" w:fill="F8FAFB"/>
        <w:spacing w:before="243" w:line="280" w:lineRule="atLeast"/>
        <w:ind w:firstLine="567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Настоящая Программа разработана на 2020 год и плановый период 2021-2022 гг. и определяет цели, задачи и порядок осуществления администрацией Корочанского сельсовета Беловского района профилактических мероприятий, направленных на предупреждение        </w:t>
      </w:r>
    </w:p>
    <w:p w:rsidR="004E793B" w:rsidRPr="004E793B" w:rsidRDefault="004E793B" w:rsidP="004E793B">
      <w:pPr>
        <w:shd w:val="clear" w:color="auto" w:fill="F8FAFB"/>
        <w:spacing w:before="243" w:line="280" w:lineRule="atLeast"/>
        <w:ind w:firstLine="567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</w:rPr>
        <w:t>Целями профилактической работы являются:</w:t>
      </w:r>
    </w:p>
    <w:p w:rsidR="004E793B" w:rsidRPr="004E793B" w:rsidRDefault="004E793B" w:rsidP="004E793B">
      <w:pPr>
        <w:shd w:val="clear" w:color="auto" w:fill="F8FAFB"/>
        <w:spacing w:before="243" w:after="0" w:line="280" w:lineRule="atLeast"/>
        <w:ind w:firstLine="567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- предупреждение и профилактика нарушений подконтрольными субъектами обязательных требований, включая устранение причин, факторов и условий,</w:t>
      </w:r>
    </w:p>
    <w:p w:rsidR="004E793B" w:rsidRPr="004E793B" w:rsidRDefault="004E793B" w:rsidP="004E793B">
      <w:pPr>
        <w:shd w:val="clear" w:color="auto" w:fill="F8FAFB"/>
        <w:spacing w:before="243" w:after="0" w:line="280" w:lineRule="atLeast"/>
        <w:ind w:firstLine="567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-предотвращение угрозы безопасности жизни и здоровья людей;</w:t>
      </w:r>
    </w:p>
    <w:p w:rsidR="004E793B" w:rsidRPr="004E793B" w:rsidRDefault="004E793B" w:rsidP="004E793B">
      <w:pPr>
        <w:shd w:val="clear" w:color="auto" w:fill="F8FAFB"/>
        <w:spacing w:before="243" w:after="0" w:line="280" w:lineRule="atLeast"/>
        <w:ind w:firstLine="567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- увеличение доли хозяйствующих субъектов, соблюдающих требования в сфере благоустройства, торговой деятельности</w:t>
      </w:r>
    </w:p>
    <w:p w:rsidR="004E793B" w:rsidRPr="004E793B" w:rsidRDefault="004E793B" w:rsidP="004E793B">
      <w:pPr>
        <w:shd w:val="clear" w:color="auto" w:fill="F8FAFB"/>
        <w:spacing w:before="243" w:after="0" w:line="280" w:lineRule="atLeast"/>
        <w:ind w:firstLine="567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br/>
      </w:r>
      <w:r w:rsidRPr="004E793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</w:rPr>
        <w:t>Задачами профилактической работы являются:</w:t>
      </w:r>
    </w:p>
    <w:p w:rsidR="004E793B" w:rsidRPr="004E793B" w:rsidRDefault="004E793B" w:rsidP="004E793B">
      <w:pPr>
        <w:shd w:val="clear" w:color="auto" w:fill="F8FAFB"/>
        <w:spacing w:before="243" w:after="0" w:line="280" w:lineRule="atLeast"/>
        <w:ind w:firstLine="567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-укрепление системы профилактики нарушений обязательных требований;</w:t>
      </w:r>
    </w:p>
    <w:p w:rsidR="004E793B" w:rsidRPr="004E793B" w:rsidRDefault="004E793B" w:rsidP="004E793B">
      <w:pPr>
        <w:shd w:val="clear" w:color="auto" w:fill="F8FAFB"/>
        <w:spacing w:before="243" w:after="0" w:line="280" w:lineRule="atLeast"/>
        <w:ind w:firstLine="567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-выявление причин, факторов и условий, способствующих нарушениям обязательных требований, разработка мероприятий, направленных на устранение обязательных требований;</w:t>
      </w:r>
    </w:p>
    <w:p w:rsidR="004E793B" w:rsidRPr="004E793B" w:rsidRDefault="004E793B" w:rsidP="004E793B">
      <w:pPr>
        <w:shd w:val="clear" w:color="auto" w:fill="F8FAFB"/>
        <w:spacing w:before="243" w:after="0" w:line="280" w:lineRule="atLeast"/>
        <w:ind w:firstLine="567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-повышение правосознания и правовой культуры юридических лиц, индивидуальных предпринимателей и граждан.</w:t>
      </w:r>
    </w:p>
    <w:p w:rsidR="004E793B" w:rsidRPr="004E793B" w:rsidRDefault="004E793B" w:rsidP="004E793B">
      <w:pPr>
        <w:shd w:val="clear" w:color="auto" w:fill="F8FAFB"/>
        <w:spacing w:before="243" w:after="0" w:line="280" w:lineRule="atLeast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</w:rPr>
        <w:t>Целевые показатели Программы и их значения по годам</w:t>
      </w:r>
    </w:p>
    <w:tbl>
      <w:tblPr>
        <w:tblW w:w="0" w:type="auto"/>
        <w:tblInd w:w="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7464"/>
        <w:gridCol w:w="696"/>
        <w:gridCol w:w="696"/>
        <w:gridCol w:w="696"/>
      </w:tblGrid>
      <w:tr w:rsidR="004E793B" w:rsidRPr="004E793B" w:rsidTr="004E793B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gridSpan w:val="3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Период, год</w:t>
            </w:r>
          </w:p>
        </w:tc>
      </w:tr>
      <w:tr w:rsidR="004E793B" w:rsidRPr="004E793B" w:rsidTr="004E793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vAlign w:val="center"/>
            <w:hideMark/>
          </w:tcPr>
          <w:p w:rsidR="004E793B" w:rsidRPr="004E793B" w:rsidRDefault="004E793B" w:rsidP="004E793B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2022</w:t>
            </w:r>
          </w:p>
        </w:tc>
      </w:tr>
      <w:tr w:rsidR="004E793B" w:rsidRPr="004E793B" w:rsidTr="004E793B">
        <w:tc>
          <w:tcPr>
            <w:tcW w:w="0" w:type="auto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Увеличение количества профилактических мероприятий в контрольной деятельности администрации Корочанского сельсовета, не менее (в ед.)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3</w:t>
            </w:r>
          </w:p>
        </w:tc>
      </w:tr>
      <w:tr w:rsidR="004E793B" w:rsidRPr="004E793B" w:rsidTr="004E793B">
        <w:tc>
          <w:tcPr>
            <w:tcW w:w="0" w:type="auto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Увеличение доли мероприятий по информированию населения о требованиях в сфере благоустройства, торговой деятельности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2,2</w:t>
            </w:r>
          </w:p>
        </w:tc>
      </w:tr>
    </w:tbl>
    <w:p w:rsidR="004E793B" w:rsidRPr="004E793B" w:rsidRDefault="004E793B" w:rsidP="004E793B">
      <w:pPr>
        <w:shd w:val="clear" w:color="auto" w:fill="F8FAFB"/>
        <w:spacing w:before="243" w:line="280" w:lineRule="atLeast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</w:rPr>
        <w:t>Раздел 3. Основные мероприятия по профилактике нарушений</w:t>
      </w:r>
    </w:p>
    <w:p w:rsidR="004E793B" w:rsidRPr="004E793B" w:rsidRDefault="004E793B" w:rsidP="004E793B">
      <w:pPr>
        <w:shd w:val="clear" w:color="auto" w:fill="F8FAFB"/>
        <w:spacing w:before="243" w:line="280" w:lineRule="atLeast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</w:rPr>
        <w:lastRenderedPageBreak/>
        <w:t>3.1. План мероприятий по профилактике нарушений на 2020 г</w:t>
      </w:r>
    </w:p>
    <w:tbl>
      <w:tblPr>
        <w:tblW w:w="0" w:type="auto"/>
        <w:tblInd w:w="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594"/>
        <w:gridCol w:w="3647"/>
        <w:gridCol w:w="1935"/>
        <w:gridCol w:w="3376"/>
      </w:tblGrid>
      <w:tr w:rsidR="004E793B" w:rsidRPr="004E793B" w:rsidTr="004E793B"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№ п/п</w:t>
            </w:r>
          </w:p>
        </w:tc>
        <w:tc>
          <w:tcPr>
            <w:tcW w:w="440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line="280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Наименование</w:t>
            </w:r>
          </w:p>
          <w:p w:rsidR="004E793B" w:rsidRPr="004E793B" w:rsidRDefault="004E793B" w:rsidP="004E793B">
            <w:pPr>
              <w:spacing w:before="243" w:line="280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мероприятия</w:t>
            </w:r>
          </w:p>
        </w:tc>
        <w:tc>
          <w:tcPr>
            <w:tcW w:w="1996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46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Ответственный исполнитель</w:t>
            </w:r>
          </w:p>
        </w:tc>
      </w:tr>
      <w:tr w:rsidR="004E793B" w:rsidRPr="004E793B" w:rsidTr="004E793B">
        <w:tc>
          <w:tcPr>
            <w:tcW w:w="629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3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4</w:t>
            </w:r>
          </w:p>
        </w:tc>
      </w:tr>
      <w:tr w:rsidR="004E793B" w:rsidRPr="004E793B" w:rsidTr="004E793B">
        <w:tc>
          <w:tcPr>
            <w:tcW w:w="629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1.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Размещение на официальном сайте администрации Корочанского сельсовета Беловского района в сети «Интернет» правовых актов или их отдельных частей, содержащих обязательные требования, оценка соблюдения которых является предметом муниципального контроля в сфере торговой деятельности, благоустройства, обеспечения чистоты и порядка на территории</w:t>
            </w:r>
            <w:r w:rsidRPr="004E793B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Корочанского сельсовета Беловского района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line="280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line="280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Администрация</w:t>
            </w:r>
            <w:r w:rsidRPr="004E793B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Корочанского сельсовета Беловского района (должностные лица), уполномоченные на осуществление муниципального контроля</w:t>
            </w:r>
          </w:p>
        </w:tc>
      </w:tr>
      <w:tr w:rsidR="004E793B" w:rsidRPr="004E793B" w:rsidTr="004E793B">
        <w:tc>
          <w:tcPr>
            <w:tcW w:w="629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2.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after="0" w:line="240" w:lineRule="auto"/>
              <w:ind w:firstLine="440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семинаров, разъяснительной работы в средствах массовой информации и иными способами.</w:t>
            </w:r>
          </w:p>
          <w:p w:rsidR="004E793B" w:rsidRPr="004E793B" w:rsidRDefault="004E793B" w:rsidP="004E793B">
            <w:pPr>
              <w:spacing w:before="243" w:after="0" w:line="240" w:lineRule="auto"/>
              <w:ind w:firstLine="440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 xml:space="preserve">В случае изменения обязательных требований – подготовка и распространение комментариев о содержании новых нормативных правовых </w:t>
            </w: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>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line="280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Администрация Корочанского сельсовета Беловского района (должностные лица), уполномоченные на осуществление муниципального контроля</w:t>
            </w:r>
          </w:p>
        </w:tc>
      </w:tr>
      <w:tr w:rsidR="004E793B" w:rsidRPr="004E793B" w:rsidTr="004E793B">
        <w:tc>
          <w:tcPr>
            <w:tcW w:w="629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>3.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Обеспечение регулярного (не реже одного раза в год) обобщения практики осуществления деятельности муниципального контроля в сфере благоустройства, торговой деятельности и размещение на официальном сайте администрации Корочанского сельсовета Беловского района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IV квартал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line="280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Администрация Корочанского сельсовета Беловского района (должностные лица), уполномоченные на осуществление муниципального контроля</w:t>
            </w:r>
          </w:p>
        </w:tc>
      </w:tr>
      <w:tr w:rsidR="004E793B" w:rsidRPr="004E793B" w:rsidTr="004E793B">
        <w:tc>
          <w:tcPr>
            <w:tcW w:w="629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4.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 xml:space="preserve">Выдача предостережений о недопустимости нарушения обязательных требований в соответствии с частями 5 - 7 </w:t>
            </w: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>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line="280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 xml:space="preserve">Администрация Корочанского сельсовета Беловского района (должностные лица), уполномоченные на осуществление </w:t>
            </w: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>муниципального контроля</w:t>
            </w:r>
          </w:p>
        </w:tc>
      </w:tr>
    </w:tbl>
    <w:p w:rsidR="004E793B" w:rsidRPr="004E793B" w:rsidRDefault="004E793B" w:rsidP="004E793B">
      <w:pPr>
        <w:shd w:val="clear" w:color="auto" w:fill="F8FAFB"/>
        <w:spacing w:before="243" w:line="280" w:lineRule="atLeast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</w:rPr>
        <w:lastRenderedPageBreak/>
        <w:t>3.2 Проект плана мероприятий по профилактике нарушений на 2021 и 2022 годы.</w:t>
      </w:r>
    </w:p>
    <w:tbl>
      <w:tblPr>
        <w:tblW w:w="0" w:type="auto"/>
        <w:tblInd w:w="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631"/>
        <w:gridCol w:w="4392"/>
        <w:gridCol w:w="1987"/>
        <w:gridCol w:w="2542"/>
      </w:tblGrid>
      <w:tr w:rsidR="004E793B" w:rsidRPr="004E793B" w:rsidTr="004E793B"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№ п/п</w:t>
            </w:r>
          </w:p>
        </w:tc>
        <w:tc>
          <w:tcPr>
            <w:tcW w:w="4406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line="280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Наименование</w:t>
            </w:r>
          </w:p>
          <w:p w:rsidR="004E793B" w:rsidRPr="004E793B" w:rsidRDefault="004E793B" w:rsidP="004E793B">
            <w:pPr>
              <w:spacing w:before="243" w:line="280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мероприятия</w:t>
            </w:r>
          </w:p>
        </w:tc>
        <w:tc>
          <w:tcPr>
            <w:tcW w:w="1988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46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Ответственный исполнитель</w:t>
            </w:r>
          </w:p>
        </w:tc>
      </w:tr>
      <w:tr w:rsidR="004E793B" w:rsidRPr="004E793B" w:rsidTr="004E793B">
        <w:tc>
          <w:tcPr>
            <w:tcW w:w="63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1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3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4</w:t>
            </w:r>
          </w:p>
        </w:tc>
      </w:tr>
      <w:tr w:rsidR="004E793B" w:rsidRPr="004E793B" w:rsidTr="004E793B">
        <w:tc>
          <w:tcPr>
            <w:tcW w:w="63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1.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Размещение на официальном сайте администрации Корочанского сельсовета Беловского района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 в сфере благоустройства, торговой деятельности, а также текстов соответствующих нормативных правовых актов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line="280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Администрация Корочанского сельсовета Беловского района (должностные лица), уполномоченные на осуществление муниципального контроля</w:t>
            </w:r>
          </w:p>
        </w:tc>
      </w:tr>
      <w:tr w:rsidR="004E793B" w:rsidRPr="004E793B" w:rsidTr="004E793B">
        <w:tc>
          <w:tcPr>
            <w:tcW w:w="63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2.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after="0" w:line="240" w:lineRule="auto"/>
              <w:ind w:firstLine="440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</w:t>
            </w: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>опубликования руководств по соблюдению обязательных требований, проведения семинаров, разъяснительной работы в средствах массовой информации и иными способами.</w:t>
            </w:r>
          </w:p>
          <w:p w:rsidR="004E793B" w:rsidRPr="004E793B" w:rsidRDefault="004E793B" w:rsidP="004E793B">
            <w:pPr>
              <w:spacing w:before="243" w:after="0" w:line="240" w:lineRule="auto"/>
              <w:ind w:firstLine="440"/>
              <w:jc w:val="both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 xml:space="preserve">По мере необходимости (в случае отмены действующих </w:t>
            </w: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>или принятия новых нормативных правовых актов, мониторинг НПА ежемесячно)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line="280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 xml:space="preserve">Администрация Корочанского сельсовета Беловского района (должностные лица), </w:t>
            </w: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>уполномоченные на осуществление муниципального контроля</w:t>
            </w:r>
          </w:p>
        </w:tc>
      </w:tr>
      <w:tr w:rsidR="004E793B" w:rsidRPr="004E793B" w:rsidTr="004E793B">
        <w:tc>
          <w:tcPr>
            <w:tcW w:w="63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>3.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Обеспечение регулярного (не реже одного раза в год) обобщения практики осуществления деятельности муниципального контроля в сфере благоустройства, торговой деятельности и размещение на официальном сайте администрации Корочанского сельсовета Беловского района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line="280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Администрация Корочанского сельсовета Беловского района (должностные лица), уполномоченные на осуществление муниципального контроля</w:t>
            </w:r>
          </w:p>
        </w:tc>
      </w:tr>
      <w:tr w:rsidR="004E793B" w:rsidRPr="004E793B" w:rsidTr="004E793B">
        <w:tc>
          <w:tcPr>
            <w:tcW w:w="631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4.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 xml:space="preserve">Выдача предостережений о недопустимости нарушения обязательных требований в </w:t>
            </w: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>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 xml:space="preserve">По мере необходимости (в случае отмены </w:t>
            </w: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>действующих или принятия новых нормативных правовых актов, мониторинг НПА ежемесячно)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93B" w:rsidRPr="004E793B" w:rsidRDefault="004E793B" w:rsidP="004E793B">
            <w:pPr>
              <w:spacing w:before="243" w:line="280" w:lineRule="atLeast"/>
              <w:jc w:val="center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 xml:space="preserve">Администрация Корочанского сельсовета Беловского района (должностные </w:t>
            </w: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lastRenderedPageBreak/>
              <w:t>лица), уполномоченные на осуществление муниципального контроля</w:t>
            </w:r>
          </w:p>
        </w:tc>
      </w:tr>
    </w:tbl>
    <w:p w:rsidR="004E793B" w:rsidRPr="004E793B" w:rsidRDefault="004E793B" w:rsidP="004E793B">
      <w:pPr>
        <w:shd w:val="clear" w:color="auto" w:fill="F8FAFB"/>
        <w:spacing w:before="243" w:line="280" w:lineRule="atLeast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</w:rPr>
        <w:lastRenderedPageBreak/>
        <w:t>Раздел 4. Оценка эффективности программы</w:t>
      </w:r>
    </w:p>
    <w:p w:rsidR="004E793B" w:rsidRPr="004E793B" w:rsidRDefault="004E793B" w:rsidP="004E793B">
      <w:pPr>
        <w:shd w:val="clear" w:color="auto" w:fill="F8FAFB"/>
        <w:spacing w:before="243" w:after="0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</w:rPr>
        <w:t>4.1 Отчетные показатели на 2020 год</w:t>
      </w:r>
    </w:p>
    <w:tbl>
      <w:tblPr>
        <w:tblW w:w="0" w:type="auto"/>
        <w:tblInd w:w="19" w:type="dxa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9498"/>
      </w:tblGrid>
      <w:tr w:rsidR="004E793B" w:rsidRPr="004E793B" w:rsidTr="004E793B"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Наименование показателя</w:t>
            </w:r>
          </w:p>
        </w:tc>
      </w:tr>
      <w:tr w:rsidR="004E793B" w:rsidRPr="004E793B" w:rsidTr="004E793B">
        <w:tc>
          <w:tcPr>
            <w:tcW w:w="949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1</w:t>
            </w:r>
          </w:p>
        </w:tc>
      </w:tr>
      <w:tr w:rsidR="004E793B" w:rsidRPr="004E793B" w:rsidTr="004E793B">
        <w:tc>
          <w:tcPr>
            <w:tcW w:w="949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1. Информированность подконтрольных субъектов о содержании обязательных требований</w:t>
            </w:r>
          </w:p>
        </w:tc>
      </w:tr>
      <w:tr w:rsidR="004E793B" w:rsidRPr="004E793B" w:rsidTr="004E793B">
        <w:tc>
          <w:tcPr>
            <w:tcW w:w="949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</w:tr>
      <w:tr w:rsidR="004E793B" w:rsidRPr="004E793B" w:rsidTr="004E793B">
        <w:tc>
          <w:tcPr>
            <w:tcW w:w="949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   Корочанского сельсовета Беловского района в информационно-телекоммуникационной сети Интернет</w:t>
            </w:r>
          </w:p>
        </w:tc>
      </w:tr>
      <w:tr w:rsidR="004E793B" w:rsidRPr="004E793B" w:rsidTr="004E793B">
        <w:tc>
          <w:tcPr>
            <w:tcW w:w="949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Администрации Корочанского сельсовета Беловского района в информационно-телекоммуникационной сети Интернет</w:t>
            </w:r>
          </w:p>
        </w:tc>
      </w:tr>
      <w:tr w:rsidR="004E793B" w:rsidRPr="004E793B" w:rsidTr="004E793B">
        <w:tc>
          <w:tcPr>
            <w:tcW w:w="949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</w:tr>
      <w:tr w:rsidR="004E793B" w:rsidRPr="004E793B" w:rsidTr="004E793B">
        <w:tc>
          <w:tcPr>
            <w:tcW w:w="949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6. Выполнение профилактических программных мероприятий согласно перечню</w:t>
            </w:r>
          </w:p>
        </w:tc>
      </w:tr>
    </w:tbl>
    <w:p w:rsidR="004E793B" w:rsidRPr="004E793B" w:rsidRDefault="004E793B" w:rsidP="004E793B">
      <w:pPr>
        <w:shd w:val="clear" w:color="auto" w:fill="FFFFFF"/>
        <w:spacing w:before="243" w:after="240" w:line="315" w:lineRule="atLeast"/>
        <w:jc w:val="both"/>
        <w:textAlignment w:val="baseline"/>
        <w:rPr>
          <w:rFonts w:ascii="Verdana" w:eastAsia="Times New Roman" w:hAnsi="Verdana" w:cs="Times New Roman"/>
          <w:color w:val="292D24"/>
          <w:sz w:val="24"/>
          <w:szCs w:val="24"/>
        </w:rPr>
      </w:pPr>
    </w:p>
    <w:p w:rsidR="004E793B" w:rsidRPr="004E793B" w:rsidRDefault="004E793B" w:rsidP="004E793B">
      <w:pPr>
        <w:shd w:val="clear" w:color="auto" w:fill="FFFFFF"/>
        <w:spacing w:before="243" w:after="0" w:line="315" w:lineRule="atLeast"/>
        <w:jc w:val="center"/>
        <w:textAlignment w:val="baseline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pacing w:val="2"/>
          <w:sz w:val="24"/>
          <w:szCs w:val="24"/>
        </w:rPr>
        <w:t>4.2 Проект отчетных показателей на 2021 и 2022 годы.</w:t>
      </w:r>
    </w:p>
    <w:tbl>
      <w:tblPr>
        <w:tblW w:w="0" w:type="auto"/>
        <w:tblInd w:w="19" w:type="dxa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9634"/>
      </w:tblGrid>
      <w:tr w:rsidR="004E793B" w:rsidRPr="004E793B" w:rsidTr="004E793B">
        <w:tc>
          <w:tcPr>
            <w:tcW w:w="9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t>Наименование показателя</w:t>
            </w:r>
          </w:p>
        </w:tc>
      </w:tr>
      <w:tr w:rsidR="004E793B" w:rsidRPr="004E793B" w:rsidTr="004E793B">
        <w:tc>
          <w:tcPr>
            <w:tcW w:w="9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</w:rPr>
              <w:lastRenderedPageBreak/>
              <w:t>1</w:t>
            </w:r>
          </w:p>
        </w:tc>
      </w:tr>
      <w:tr w:rsidR="004E793B" w:rsidRPr="004E793B" w:rsidTr="004E793B">
        <w:tc>
          <w:tcPr>
            <w:tcW w:w="9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1. Информированность подконтрольных субъектов о содержании обязательных требований</w:t>
            </w:r>
          </w:p>
        </w:tc>
      </w:tr>
      <w:tr w:rsidR="004E793B" w:rsidRPr="004E793B" w:rsidTr="004E793B">
        <w:tc>
          <w:tcPr>
            <w:tcW w:w="9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</w:tr>
      <w:tr w:rsidR="004E793B" w:rsidRPr="004E793B" w:rsidTr="004E793B">
        <w:tc>
          <w:tcPr>
            <w:tcW w:w="9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Корочанского сельсовета Беловского районав информационно-телекоммуникационной сети Интернет</w:t>
            </w:r>
          </w:p>
        </w:tc>
      </w:tr>
      <w:tr w:rsidR="004E793B" w:rsidRPr="004E793B" w:rsidTr="004E793B">
        <w:tc>
          <w:tcPr>
            <w:tcW w:w="9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Администрации Корочанского сельсовета Беловского районав информационно-телекоммуникационной сети Интернет</w:t>
            </w:r>
          </w:p>
        </w:tc>
      </w:tr>
      <w:tr w:rsidR="004E793B" w:rsidRPr="004E793B" w:rsidTr="004E793B">
        <w:tc>
          <w:tcPr>
            <w:tcW w:w="9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</w:tr>
      <w:tr w:rsidR="004E793B" w:rsidRPr="004E793B" w:rsidTr="004E793B">
        <w:tc>
          <w:tcPr>
            <w:tcW w:w="9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793B" w:rsidRPr="004E793B" w:rsidRDefault="004E793B" w:rsidP="004E793B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4E793B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</w:rPr>
              <w:t>6. Выполнение профилактических программных мероприятий согласно перечню</w:t>
            </w:r>
          </w:p>
        </w:tc>
      </w:tr>
    </w:tbl>
    <w:p w:rsidR="004E793B" w:rsidRPr="004E793B" w:rsidRDefault="004E793B" w:rsidP="004E793B">
      <w:pPr>
        <w:shd w:val="clear" w:color="auto" w:fill="F8FAFB"/>
        <w:spacing w:before="243" w:line="280" w:lineRule="atLeast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</w:rPr>
        <w:t>Раздел 5. Ресурсное обеспечение программы</w:t>
      </w:r>
    </w:p>
    <w:p w:rsidR="004E793B" w:rsidRPr="004E793B" w:rsidRDefault="004E793B" w:rsidP="004E793B">
      <w:pPr>
        <w:shd w:val="clear" w:color="auto" w:fill="F8FAFB"/>
        <w:spacing w:before="243" w:line="280" w:lineRule="atLeast"/>
        <w:jc w:val="both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E793B">
        <w:rPr>
          <w:rFonts w:ascii="Times New Roman" w:eastAsia="Times New Roman" w:hAnsi="Times New Roman" w:cs="Times New Roman"/>
          <w:color w:val="292D24"/>
          <w:sz w:val="24"/>
          <w:szCs w:val="24"/>
        </w:rPr>
        <w:t>Ресурсное обеспечение Программы включает в себя кадровое и информационно-аналитическое обеспечение ее реализации. Информационно-аналитическое обеспечение реализации Программы осуществляется с использованием официального сайта Администрации Корочанского сельсовета Беловского район</w:t>
      </w:r>
    </w:p>
    <w:p w:rsidR="00F049C2" w:rsidRPr="004E793B" w:rsidRDefault="00F049C2" w:rsidP="004E793B"/>
    <w:sectPr w:rsidR="00F049C2" w:rsidRPr="004E793B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13"/>
  </w:num>
  <w:num w:numId="9">
    <w:abstractNumId w:val="5"/>
  </w:num>
  <w:num w:numId="10">
    <w:abstractNumId w:val="7"/>
  </w:num>
  <w:num w:numId="11">
    <w:abstractNumId w:val="8"/>
  </w:num>
  <w:num w:numId="12">
    <w:abstractNumId w:val="9"/>
  </w:num>
  <w:num w:numId="13">
    <w:abstractNumId w:val="14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E726C"/>
    <w:rsid w:val="00040896"/>
    <w:rsid w:val="00047A26"/>
    <w:rsid w:val="00056CFF"/>
    <w:rsid w:val="00065074"/>
    <w:rsid w:val="00066B92"/>
    <w:rsid w:val="00073B5C"/>
    <w:rsid w:val="000956E6"/>
    <w:rsid w:val="000B340C"/>
    <w:rsid w:val="000B3418"/>
    <w:rsid w:val="000B4FAF"/>
    <w:rsid w:val="000D4086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67A48"/>
    <w:rsid w:val="00295E0C"/>
    <w:rsid w:val="002968D4"/>
    <w:rsid w:val="002A509E"/>
    <w:rsid w:val="002A761A"/>
    <w:rsid w:val="002C33BF"/>
    <w:rsid w:val="002C579B"/>
    <w:rsid w:val="002D4A99"/>
    <w:rsid w:val="002F2777"/>
    <w:rsid w:val="002F684D"/>
    <w:rsid w:val="003102FE"/>
    <w:rsid w:val="0031334B"/>
    <w:rsid w:val="00340778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486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85A32"/>
    <w:rsid w:val="00DD49DA"/>
    <w:rsid w:val="00DD7A5C"/>
    <w:rsid w:val="00DE53EF"/>
    <w:rsid w:val="00DF3E0F"/>
    <w:rsid w:val="00DF712B"/>
    <w:rsid w:val="00E1110D"/>
    <w:rsid w:val="00E12765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7CABC-18FF-473A-9203-6B78E15F5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10</Pages>
  <Words>2447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137</cp:revision>
  <cp:lastPrinted>2017-03-16T05:23:00Z</cp:lastPrinted>
  <dcterms:created xsi:type="dcterms:W3CDTF">2017-03-14T13:52:00Z</dcterms:created>
  <dcterms:modified xsi:type="dcterms:W3CDTF">2023-11-11T03:48:00Z</dcterms:modified>
</cp:coreProperties>
</file>