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21D" w:rsidRPr="00537E80" w:rsidRDefault="002C72F7">
      <w:pPr>
        <w:rPr>
          <w:rFonts w:ascii="Times New Roman" w:hAnsi="Times New Roman" w:cs="Times New Roman"/>
          <w:sz w:val="16"/>
          <w:szCs w:val="16"/>
        </w:rPr>
      </w:pPr>
      <w:r w:rsidRPr="00537E80">
        <w:rPr>
          <w:rFonts w:ascii="Times New Roman" w:hAnsi="Times New Roman" w:cs="Times New Roman"/>
          <w:sz w:val="16"/>
          <w:szCs w:val="16"/>
        </w:rPr>
        <w:t xml:space="preserve">                                          ОБЪЯВЛЕНИЕ</w:t>
      </w:r>
      <w:r w:rsidR="00B62E41">
        <w:rPr>
          <w:rFonts w:ascii="Times New Roman" w:hAnsi="Times New Roman" w:cs="Times New Roman"/>
          <w:sz w:val="16"/>
          <w:szCs w:val="16"/>
        </w:rPr>
        <w:t xml:space="preserve"> ОБРАБОТКА СОИ</w:t>
      </w:r>
    </w:p>
    <w:p w:rsidR="00AF628E" w:rsidRPr="00537E80" w:rsidRDefault="00AF628E" w:rsidP="00AF628E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ООО «</w:t>
      </w:r>
      <w:proofErr w:type="spellStart"/>
      <w:r>
        <w:rPr>
          <w:rFonts w:ascii="Times New Roman" w:hAnsi="Times New Roman" w:cs="Times New Roman"/>
          <w:sz w:val="16"/>
          <w:szCs w:val="16"/>
        </w:rPr>
        <w:t>Корочанское</w:t>
      </w:r>
      <w:proofErr w:type="spellEnd"/>
      <w:r>
        <w:rPr>
          <w:rFonts w:ascii="Times New Roman" w:hAnsi="Times New Roman" w:cs="Times New Roman"/>
          <w:sz w:val="16"/>
          <w:szCs w:val="16"/>
        </w:rPr>
        <w:t>» сообщает о том,</w:t>
      </w:r>
      <w:r w:rsidR="008976A9">
        <w:rPr>
          <w:rFonts w:ascii="Times New Roman" w:hAnsi="Times New Roman" w:cs="Times New Roman"/>
          <w:sz w:val="16"/>
          <w:szCs w:val="16"/>
        </w:rPr>
        <w:t xml:space="preserve"> что в период с 05.06.2026 по 10.06.2026</w:t>
      </w:r>
      <w:r>
        <w:rPr>
          <w:rFonts w:ascii="Times New Roman" w:hAnsi="Times New Roman" w:cs="Times New Roman"/>
          <w:sz w:val="16"/>
          <w:szCs w:val="16"/>
        </w:rPr>
        <w:t xml:space="preserve"> г. на территории </w:t>
      </w:r>
      <w:proofErr w:type="spellStart"/>
      <w:r>
        <w:rPr>
          <w:rFonts w:ascii="Times New Roman" w:hAnsi="Times New Roman" w:cs="Times New Roman"/>
          <w:sz w:val="16"/>
          <w:szCs w:val="16"/>
        </w:rPr>
        <w:t>Корочанского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сельсовета Беловского района будет производиться </w:t>
      </w:r>
      <w:proofErr w:type="gramStart"/>
      <w:r>
        <w:rPr>
          <w:rFonts w:ascii="Times New Roman" w:hAnsi="Times New Roman" w:cs="Times New Roman"/>
          <w:sz w:val="16"/>
          <w:szCs w:val="16"/>
        </w:rPr>
        <w:t>обработка</w:t>
      </w:r>
      <w:r w:rsidR="00C01519">
        <w:rPr>
          <w:rFonts w:ascii="Times New Roman" w:hAnsi="Times New Roman" w:cs="Times New Roman"/>
          <w:sz w:val="16"/>
          <w:szCs w:val="16"/>
        </w:rPr>
        <w:t xml:space="preserve"> </w:t>
      </w:r>
      <w:r w:rsidR="0011414E">
        <w:rPr>
          <w:rFonts w:ascii="Times New Roman" w:hAnsi="Times New Roman" w:cs="Times New Roman"/>
          <w:sz w:val="16"/>
          <w:szCs w:val="16"/>
        </w:rPr>
        <w:t xml:space="preserve"> посев</w:t>
      </w:r>
      <w:r w:rsidR="00C01519">
        <w:rPr>
          <w:rFonts w:ascii="Times New Roman" w:hAnsi="Times New Roman" w:cs="Times New Roman"/>
          <w:sz w:val="16"/>
          <w:szCs w:val="16"/>
        </w:rPr>
        <w:t>ов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сои (наземным опрыскиванием), расположенных на следующих земельных участках с кадастров</w:t>
      </w:r>
      <w:r w:rsidR="008976A9">
        <w:rPr>
          <w:rFonts w:ascii="Times New Roman" w:hAnsi="Times New Roman" w:cs="Times New Roman"/>
          <w:sz w:val="16"/>
          <w:szCs w:val="16"/>
        </w:rPr>
        <w:t>ыми номерами: 46:01:110402:2; 46:01:110401:8</w:t>
      </w:r>
      <w:r>
        <w:rPr>
          <w:rFonts w:ascii="Times New Roman" w:hAnsi="Times New Roman" w:cs="Times New Roman"/>
          <w:sz w:val="16"/>
          <w:szCs w:val="16"/>
        </w:rPr>
        <w:t>; 46:01:</w:t>
      </w:r>
      <w:r w:rsidR="00676078">
        <w:rPr>
          <w:rFonts w:ascii="Times New Roman" w:hAnsi="Times New Roman" w:cs="Times New Roman"/>
          <w:sz w:val="16"/>
          <w:szCs w:val="16"/>
        </w:rPr>
        <w:t>000000:219/2</w:t>
      </w:r>
      <w:bookmarkStart w:id="0" w:name="_GoBack"/>
      <w:bookmarkEnd w:id="0"/>
      <w:r w:rsidR="008976A9">
        <w:rPr>
          <w:rFonts w:ascii="Times New Roman" w:hAnsi="Times New Roman" w:cs="Times New Roman"/>
          <w:sz w:val="16"/>
          <w:szCs w:val="16"/>
        </w:rPr>
        <w:t>; 46:01:000000:219/3</w:t>
      </w:r>
      <w:r w:rsidR="00C01519">
        <w:rPr>
          <w:rFonts w:ascii="Times New Roman" w:hAnsi="Times New Roman" w:cs="Times New Roman"/>
          <w:sz w:val="16"/>
          <w:szCs w:val="16"/>
        </w:rPr>
        <w:t xml:space="preserve">; </w:t>
      </w:r>
      <w:r w:rsidR="0011414E">
        <w:rPr>
          <w:rFonts w:ascii="Times New Roman" w:hAnsi="Times New Roman" w:cs="Times New Roman"/>
          <w:sz w:val="16"/>
          <w:szCs w:val="16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Обработк</w:t>
      </w:r>
      <w:r w:rsidR="00B46905">
        <w:rPr>
          <w:rFonts w:ascii="Times New Roman" w:hAnsi="Times New Roman" w:cs="Times New Roman"/>
          <w:sz w:val="16"/>
          <w:szCs w:val="16"/>
        </w:rPr>
        <w:t>а будет прои</w:t>
      </w:r>
      <w:r w:rsidR="00803771">
        <w:rPr>
          <w:rFonts w:ascii="Times New Roman" w:hAnsi="Times New Roman" w:cs="Times New Roman"/>
          <w:sz w:val="16"/>
          <w:szCs w:val="16"/>
        </w:rPr>
        <w:t>зво</w:t>
      </w:r>
      <w:r w:rsidR="002C7EA4">
        <w:rPr>
          <w:rFonts w:ascii="Times New Roman" w:hAnsi="Times New Roman" w:cs="Times New Roman"/>
          <w:sz w:val="16"/>
          <w:szCs w:val="16"/>
        </w:rPr>
        <w:t>диться препаратом:</w:t>
      </w:r>
      <w:r w:rsidR="00B62E41">
        <w:rPr>
          <w:rFonts w:ascii="Times New Roman" w:hAnsi="Times New Roman" w:cs="Times New Roman"/>
          <w:sz w:val="16"/>
          <w:szCs w:val="16"/>
        </w:rPr>
        <w:t xml:space="preserve"> ТОРНАДО</w:t>
      </w:r>
      <w:r w:rsidR="00761E25">
        <w:rPr>
          <w:rFonts w:ascii="Times New Roman" w:hAnsi="Times New Roman" w:cs="Times New Roman"/>
          <w:sz w:val="16"/>
          <w:szCs w:val="16"/>
        </w:rPr>
        <w:t xml:space="preserve">. </w:t>
      </w:r>
      <w:r w:rsidR="00EC78E7">
        <w:rPr>
          <w:rFonts w:ascii="Times New Roman" w:hAnsi="Times New Roman" w:cs="Times New Roman"/>
          <w:sz w:val="16"/>
          <w:szCs w:val="16"/>
        </w:rPr>
        <w:t xml:space="preserve"> </w:t>
      </w:r>
      <w:r w:rsidR="00C01519">
        <w:rPr>
          <w:rFonts w:ascii="Times New Roman" w:hAnsi="Times New Roman" w:cs="Times New Roman"/>
          <w:sz w:val="16"/>
          <w:szCs w:val="16"/>
        </w:rPr>
        <w:t xml:space="preserve"> Препарат</w:t>
      </w:r>
      <w:r w:rsidR="00761E25">
        <w:rPr>
          <w:rFonts w:ascii="Times New Roman" w:hAnsi="Times New Roman" w:cs="Times New Roman"/>
          <w:sz w:val="16"/>
          <w:szCs w:val="16"/>
        </w:rPr>
        <w:t xml:space="preserve"> 3</w:t>
      </w:r>
      <w:r w:rsidR="004F1B1A">
        <w:rPr>
          <w:rFonts w:ascii="Times New Roman" w:hAnsi="Times New Roman" w:cs="Times New Roman"/>
          <w:sz w:val="16"/>
          <w:szCs w:val="16"/>
        </w:rPr>
        <w:t xml:space="preserve"> класса опасности для людей и</w:t>
      </w:r>
      <w:r w:rsidR="00C01519">
        <w:rPr>
          <w:rFonts w:ascii="Times New Roman" w:hAnsi="Times New Roman" w:cs="Times New Roman"/>
          <w:sz w:val="16"/>
          <w:szCs w:val="16"/>
        </w:rPr>
        <w:t xml:space="preserve"> </w:t>
      </w:r>
      <w:r w:rsidR="004F1B1A">
        <w:rPr>
          <w:rFonts w:ascii="Times New Roman" w:hAnsi="Times New Roman" w:cs="Times New Roman"/>
          <w:sz w:val="16"/>
          <w:szCs w:val="16"/>
        </w:rPr>
        <w:t>3</w:t>
      </w:r>
      <w:r w:rsidR="00EC78E7">
        <w:rPr>
          <w:rFonts w:ascii="Times New Roman" w:hAnsi="Times New Roman" w:cs="Times New Roman"/>
          <w:sz w:val="16"/>
          <w:szCs w:val="16"/>
        </w:rPr>
        <w:t xml:space="preserve"> </w:t>
      </w:r>
      <w:r w:rsidR="004F1B1A">
        <w:rPr>
          <w:rFonts w:ascii="Times New Roman" w:hAnsi="Times New Roman" w:cs="Times New Roman"/>
          <w:sz w:val="16"/>
          <w:szCs w:val="16"/>
        </w:rPr>
        <w:t>класса опа</w:t>
      </w:r>
      <w:r w:rsidR="00B46905">
        <w:rPr>
          <w:rFonts w:ascii="Times New Roman" w:hAnsi="Times New Roman" w:cs="Times New Roman"/>
          <w:sz w:val="16"/>
          <w:szCs w:val="16"/>
        </w:rPr>
        <w:t>сности для пчел. Запланированный к применению препарат может</w:t>
      </w:r>
      <w:r w:rsidR="004F1B1A">
        <w:rPr>
          <w:rFonts w:ascii="Times New Roman" w:hAnsi="Times New Roman" w:cs="Times New Roman"/>
          <w:sz w:val="16"/>
          <w:szCs w:val="16"/>
        </w:rPr>
        <w:t xml:space="preserve"> вызвать отравление, аллергические реакции, кожные раздражения, головную боль,</w:t>
      </w:r>
      <w:r w:rsidR="007901D1">
        <w:rPr>
          <w:rFonts w:ascii="Times New Roman" w:hAnsi="Times New Roman" w:cs="Times New Roman"/>
          <w:sz w:val="16"/>
          <w:szCs w:val="16"/>
        </w:rPr>
        <w:t xml:space="preserve"> общую слабость. Защитная зона </w:t>
      </w:r>
      <w:r w:rsidR="004F1B1A">
        <w:rPr>
          <w:rFonts w:ascii="Times New Roman" w:hAnsi="Times New Roman" w:cs="Times New Roman"/>
          <w:sz w:val="16"/>
          <w:szCs w:val="16"/>
        </w:rPr>
        <w:t>для пчел 4-5 км. Ограничения лета пчел не менее 4-6 суток. Размещение пасек и выпас</w:t>
      </w:r>
      <w:r w:rsidR="00A225ED">
        <w:rPr>
          <w:rFonts w:ascii="Times New Roman" w:hAnsi="Times New Roman" w:cs="Times New Roman"/>
          <w:sz w:val="16"/>
          <w:szCs w:val="16"/>
        </w:rPr>
        <w:t xml:space="preserve"> с/х животных и птицы на полях </w:t>
      </w:r>
      <w:r w:rsidR="004F1B1A">
        <w:rPr>
          <w:rFonts w:ascii="Times New Roman" w:hAnsi="Times New Roman" w:cs="Times New Roman"/>
          <w:sz w:val="16"/>
          <w:szCs w:val="16"/>
        </w:rPr>
        <w:t>около обработанных полей ООО «</w:t>
      </w:r>
      <w:proofErr w:type="spellStart"/>
      <w:r w:rsidR="004F1B1A">
        <w:rPr>
          <w:rFonts w:ascii="Times New Roman" w:hAnsi="Times New Roman" w:cs="Times New Roman"/>
          <w:sz w:val="16"/>
          <w:szCs w:val="16"/>
        </w:rPr>
        <w:t>Корочанское</w:t>
      </w:r>
      <w:proofErr w:type="spellEnd"/>
      <w:r w:rsidR="004F1B1A">
        <w:rPr>
          <w:rFonts w:ascii="Times New Roman" w:hAnsi="Times New Roman" w:cs="Times New Roman"/>
          <w:sz w:val="16"/>
          <w:szCs w:val="16"/>
        </w:rPr>
        <w:t>» запрещен.</w:t>
      </w:r>
    </w:p>
    <w:sectPr w:rsidR="00AF628E" w:rsidRPr="00537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C80"/>
    <w:rsid w:val="000040F8"/>
    <w:rsid w:val="00006E79"/>
    <w:rsid w:val="00111F30"/>
    <w:rsid w:val="0011414E"/>
    <w:rsid w:val="00140321"/>
    <w:rsid w:val="00165E20"/>
    <w:rsid w:val="001F2341"/>
    <w:rsid w:val="0023273A"/>
    <w:rsid w:val="002C6920"/>
    <w:rsid w:val="002C72F7"/>
    <w:rsid w:val="002C7EA4"/>
    <w:rsid w:val="002E6D8F"/>
    <w:rsid w:val="00300B7D"/>
    <w:rsid w:val="00336E37"/>
    <w:rsid w:val="00480197"/>
    <w:rsid w:val="004B2307"/>
    <w:rsid w:val="004B29B2"/>
    <w:rsid w:val="004B489B"/>
    <w:rsid w:val="004F1B1A"/>
    <w:rsid w:val="00502EBD"/>
    <w:rsid w:val="00537E80"/>
    <w:rsid w:val="005C0678"/>
    <w:rsid w:val="005C2AA5"/>
    <w:rsid w:val="00623D34"/>
    <w:rsid w:val="00676078"/>
    <w:rsid w:val="006A656D"/>
    <w:rsid w:val="006C324A"/>
    <w:rsid w:val="00732935"/>
    <w:rsid w:val="00761E25"/>
    <w:rsid w:val="007901D1"/>
    <w:rsid w:val="007B72EB"/>
    <w:rsid w:val="00803771"/>
    <w:rsid w:val="00844CC7"/>
    <w:rsid w:val="008976A9"/>
    <w:rsid w:val="00924C80"/>
    <w:rsid w:val="00972E65"/>
    <w:rsid w:val="009F1F19"/>
    <w:rsid w:val="00A225ED"/>
    <w:rsid w:val="00A23960"/>
    <w:rsid w:val="00A36A97"/>
    <w:rsid w:val="00A51CE2"/>
    <w:rsid w:val="00A90427"/>
    <w:rsid w:val="00AD7912"/>
    <w:rsid w:val="00AE4D6E"/>
    <w:rsid w:val="00AF628E"/>
    <w:rsid w:val="00B46905"/>
    <w:rsid w:val="00B62E41"/>
    <w:rsid w:val="00B66C00"/>
    <w:rsid w:val="00B825DE"/>
    <w:rsid w:val="00BC03DA"/>
    <w:rsid w:val="00C01519"/>
    <w:rsid w:val="00C056C8"/>
    <w:rsid w:val="00CC6DEA"/>
    <w:rsid w:val="00CF21BA"/>
    <w:rsid w:val="00D14D4D"/>
    <w:rsid w:val="00DB177F"/>
    <w:rsid w:val="00DB621D"/>
    <w:rsid w:val="00E50D87"/>
    <w:rsid w:val="00EA5A95"/>
    <w:rsid w:val="00EC78E7"/>
    <w:rsid w:val="00FB3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8AFED"/>
  <w15:chartTrackingRefBased/>
  <w15:docId w15:val="{69EE894C-8562-49FC-A627-207C6B48A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03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78</cp:revision>
  <cp:lastPrinted>2023-09-18T12:34:00Z</cp:lastPrinted>
  <dcterms:created xsi:type="dcterms:W3CDTF">2022-04-19T07:34:00Z</dcterms:created>
  <dcterms:modified xsi:type="dcterms:W3CDTF">2026-06-04T12:11:00Z</dcterms:modified>
</cp:coreProperties>
</file>